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9750" w14:textId="131DF72F" w:rsidR="00863FF9" w:rsidRDefault="00494541" w:rsidP="00494541">
      <w:pPr>
        <w:spacing w:after="0" w:line="240" w:lineRule="auto"/>
      </w:pPr>
      <w:r>
        <w:t>HEIKE THIES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Elbuferstr. 19</w:t>
      </w:r>
    </w:p>
    <w:p w14:paraId="1D0A969C" w14:textId="77777777" w:rsidR="00494541" w:rsidRDefault="00494541" w:rsidP="004945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29490 Neu Darchau</w:t>
      </w:r>
    </w:p>
    <w:p w14:paraId="5BF7CE25" w14:textId="0AABFF9F" w:rsidR="00494541" w:rsidRDefault="00494541" w:rsidP="004945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Mobil:01724332688</w:t>
      </w:r>
    </w:p>
    <w:p w14:paraId="7F0A9307" w14:textId="38350C28" w:rsidR="00494541" w:rsidRDefault="00494541" w:rsidP="004945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D94560">
          <w:rPr>
            <w:rStyle w:val="Hyperlink"/>
          </w:rPr>
          <w:t>heike.thies@gmx.de</w:t>
        </w:r>
      </w:hyperlink>
    </w:p>
    <w:p w14:paraId="023A263F" w14:textId="7935D444" w:rsidR="00494541" w:rsidRDefault="00494541" w:rsidP="00494541">
      <w:pPr>
        <w:spacing w:after="0" w:line="240" w:lineRule="auto"/>
      </w:pPr>
      <w:r>
        <w:t>An das Niedersächsische Ministerium für Ernährung</w:t>
      </w:r>
    </w:p>
    <w:p w14:paraId="7A38665E" w14:textId="41039BBF" w:rsidR="00494541" w:rsidRDefault="00494541" w:rsidP="00494541">
      <w:pPr>
        <w:spacing w:after="0" w:line="240" w:lineRule="auto"/>
      </w:pPr>
      <w:r>
        <w:t>Landwirtschaft und Verbraucherschutz</w:t>
      </w:r>
    </w:p>
    <w:p w14:paraId="7B99A827" w14:textId="6323EEFD" w:rsidR="00494541" w:rsidRDefault="00494541" w:rsidP="00494541">
      <w:pPr>
        <w:spacing w:after="0" w:line="240" w:lineRule="auto"/>
      </w:pPr>
      <w:r>
        <w:t>Referat 303</w:t>
      </w:r>
    </w:p>
    <w:p w14:paraId="1D353F30" w14:textId="336DD838" w:rsidR="00494541" w:rsidRDefault="00494541" w:rsidP="00494541">
      <w:pPr>
        <w:spacing w:after="0" w:line="240" w:lineRule="auto"/>
      </w:pPr>
      <w:r>
        <w:t>30169 Hannover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050638" w14:textId="77777777" w:rsidR="00494541" w:rsidRDefault="00494541" w:rsidP="00494541">
      <w:pPr>
        <w:spacing w:after="0" w:line="240" w:lineRule="auto"/>
      </w:pPr>
    </w:p>
    <w:p w14:paraId="4FC5C7F3" w14:textId="56A6FE8F" w:rsidR="00494541" w:rsidRDefault="00494541" w:rsidP="00494541">
      <w:pPr>
        <w:spacing w:after="0" w:line="240" w:lineRule="auto"/>
        <w:jc w:val="right"/>
      </w:pPr>
      <w:r>
        <w:t>Neu Darchau, 12.09.2023</w:t>
      </w:r>
    </w:p>
    <w:p w14:paraId="60F4B9C1" w14:textId="77777777" w:rsidR="00494541" w:rsidRDefault="00494541" w:rsidP="00494541">
      <w:pPr>
        <w:spacing w:after="0" w:line="240" w:lineRule="auto"/>
        <w:jc w:val="right"/>
      </w:pPr>
    </w:p>
    <w:p w14:paraId="00985158" w14:textId="21F426AC" w:rsidR="00494541" w:rsidRDefault="001539F8" w:rsidP="00494541">
      <w:pPr>
        <w:spacing w:after="0" w:line="240" w:lineRule="auto"/>
      </w:pPr>
      <w:r>
        <w:rPr>
          <w:rFonts w:ascii="Arial" w:hAnsi="Arial"/>
          <w:b/>
        </w:rPr>
        <w:t xml:space="preserve">per E-Mail an: </w:t>
      </w:r>
      <w:hyperlink>
        <w:r>
          <w:rPr>
            <w:rStyle w:val="VisitedInternetLink"/>
            <w:rFonts w:ascii="Arial" w:hAnsi="Arial"/>
            <w:b/>
          </w:rPr>
          <w:t>lrop-fortschreibung@ml.niedersachsen.de</w:t>
        </w:r>
      </w:hyperlink>
    </w:p>
    <w:p w14:paraId="010E65D6" w14:textId="77777777" w:rsidR="001539F8" w:rsidRDefault="001539F8" w:rsidP="00494541">
      <w:pPr>
        <w:spacing w:after="0" w:line="240" w:lineRule="auto"/>
      </w:pPr>
    </w:p>
    <w:p w14:paraId="17B9F0EF" w14:textId="77777777" w:rsidR="007C2A5B" w:rsidRDefault="006D072D" w:rsidP="00566C5D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Fortschreibung </w:t>
      </w:r>
      <w:r w:rsidR="00494541" w:rsidRPr="00624C74">
        <w:rPr>
          <w:b/>
          <w:bCs/>
        </w:rPr>
        <w:t>des LROP</w:t>
      </w:r>
      <w:r w:rsidR="00716165">
        <w:rPr>
          <w:b/>
          <w:bCs/>
        </w:rPr>
        <w:t xml:space="preserve"> </w:t>
      </w:r>
    </w:p>
    <w:p w14:paraId="6CF52E17" w14:textId="1808BB4D" w:rsidR="00624C74" w:rsidRDefault="00624C74" w:rsidP="00566C5D">
      <w:pPr>
        <w:spacing w:after="0" w:line="276" w:lineRule="auto"/>
        <w:rPr>
          <w:b/>
          <w:bCs/>
        </w:rPr>
      </w:pPr>
      <w:r w:rsidRPr="00624C74">
        <w:rPr>
          <w:b/>
          <w:bCs/>
        </w:rPr>
        <w:t>Abgabe von Äußerungen zu den Planungsabsichten</w:t>
      </w:r>
      <w:r w:rsidR="002F7EBC">
        <w:rPr>
          <w:b/>
          <w:bCs/>
        </w:rPr>
        <w:t>, hier: 4.1.3</w:t>
      </w:r>
      <w:r w:rsidR="00D07987">
        <w:rPr>
          <w:b/>
          <w:bCs/>
        </w:rPr>
        <w:t>, Ziffer 04</w:t>
      </w:r>
    </w:p>
    <w:p w14:paraId="752F754C" w14:textId="77777777" w:rsidR="00BF3A69" w:rsidRDefault="00BF3A69" w:rsidP="00566C5D">
      <w:pPr>
        <w:spacing w:after="0" w:line="276" w:lineRule="auto"/>
        <w:rPr>
          <w:b/>
          <w:bCs/>
        </w:rPr>
      </w:pPr>
    </w:p>
    <w:p w14:paraId="30AEE5A0" w14:textId="6CF76638" w:rsidR="00BF3A69" w:rsidRDefault="00BF3A69" w:rsidP="00566C5D">
      <w:pPr>
        <w:spacing w:after="0" w:line="276" w:lineRule="auto"/>
      </w:pPr>
      <w:r>
        <w:t>Sehr geehrte Frau Ministerin St</w:t>
      </w:r>
      <w:r w:rsidR="00593D17">
        <w:t>audte,</w:t>
      </w:r>
    </w:p>
    <w:p w14:paraId="68217419" w14:textId="3D57FE7B" w:rsidR="00BF3A69" w:rsidRDefault="00593D17" w:rsidP="00566C5D">
      <w:pPr>
        <w:spacing w:after="0" w:line="276" w:lineRule="auto"/>
      </w:pPr>
      <w:r>
        <w:t>s</w:t>
      </w:r>
      <w:r w:rsidR="00BF3A69" w:rsidRPr="00BF3A69">
        <w:t>ehr geehrte Damen und Herren</w:t>
      </w:r>
      <w:r>
        <w:t>,</w:t>
      </w:r>
    </w:p>
    <w:p w14:paraId="3B940A52" w14:textId="77777777" w:rsidR="00593D17" w:rsidRDefault="00593D17" w:rsidP="00566C5D">
      <w:pPr>
        <w:spacing w:after="0" w:line="276" w:lineRule="auto"/>
      </w:pPr>
    </w:p>
    <w:p w14:paraId="2F98DD03" w14:textId="736E23D4" w:rsidR="006812E4" w:rsidRDefault="00867AB7" w:rsidP="00566C5D">
      <w:pPr>
        <w:spacing w:after="0" w:line="276" w:lineRule="auto"/>
      </w:pPr>
      <w:r>
        <w:t>als Bürgerin des Ortes Neu Darchau</w:t>
      </w:r>
      <w:r w:rsidR="00396727">
        <w:t xml:space="preserve"> </w:t>
      </w:r>
      <w:r w:rsidR="00A54077">
        <w:t xml:space="preserve">begrüße </w:t>
      </w:r>
      <w:r w:rsidR="00B86610">
        <w:t xml:space="preserve">ich die ausdrücklich </w:t>
      </w:r>
      <w:r w:rsidR="004E42A3">
        <w:t>die</w:t>
      </w:r>
      <w:r w:rsidR="003115A6">
        <w:t xml:space="preserve"> </w:t>
      </w:r>
      <w:r w:rsidR="00A67AC9">
        <w:t>P</w:t>
      </w:r>
      <w:r w:rsidR="003115A6">
        <w:t>lanungs</w:t>
      </w:r>
      <w:r w:rsidR="0059208A">
        <w:t xml:space="preserve">absichten </w:t>
      </w:r>
      <w:r w:rsidR="002F7EBC">
        <w:t>des Landes Niedersachsen</w:t>
      </w:r>
      <w:r w:rsidR="00A74967">
        <w:t>,</w:t>
      </w:r>
      <w:r w:rsidR="008550F8">
        <w:t xml:space="preserve"> </w:t>
      </w:r>
      <w:r w:rsidR="00EE4A6A">
        <w:t>die</w:t>
      </w:r>
      <w:r w:rsidR="00352848">
        <w:t xml:space="preserve"> Brückenlösung zur</w:t>
      </w:r>
      <w:r w:rsidR="00066592">
        <w:t xml:space="preserve"> </w:t>
      </w:r>
      <w:proofErr w:type="spellStart"/>
      <w:r w:rsidR="00416729">
        <w:t>Flußquerung</w:t>
      </w:r>
      <w:proofErr w:type="spellEnd"/>
      <w:r w:rsidR="00416729">
        <w:t xml:space="preserve"> der Elbe bei Darchau/Neu Darchau</w:t>
      </w:r>
      <w:r w:rsidR="00066592" w:rsidRPr="00066592">
        <w:t xml:space="preserve"> </w:t>
      </w:r>
      <w:r w:rsidR="00920D58">
        <w:t>zu ändern</w:t>
      </w:r>
      <w:r w:rsidR="00964339">
        <w:t xml:space="preserve">. </w:t>
      </w:r>
      <w:r w:rsidR="00066592" w:rsidRPr="00505683">
        <w:rPr>
          <w:sz w:val="18"/>
          <w:szCs w:val="18"/>
        </w:rPr>
        <w:t>(</w:t>
      </w:r>
      <w:r w:rsidR="00066592" w:rsidRPr="00505683">
        <w:rPr>
          <w:i/>
          <w:iCs/>
          <w:sz w:val="18"/>
          <w:szCs w:val="18"/>
        </w:rPr>
        <w:t>Abschnitt 4.1.3.</w:t>
      </w:r>
      <w:r w:rsidR="008953EA" w:rsidRPr="00505683">
        <w:rPr>
          <w:i/>
          <w:iCs/>
          <w:sz w:val="18"/>
          <w:szCs w:val="18"/>
        </w:rPr>
        <w:t>, Ziffer 04</w:t>
      </w:r>
      <w:r w:rsidR="00066592" w:rsidRPr="00505683">
        <w:rPr>
          <w:i/>
          <w:iCs/>
          <w:sz w:val="18"/>
          <w:szCs w:val="18"/>
        </w:rPr>
        <w:t xml:space="preserve"> LROP</w:t>
      </w:r>
      <w:r w:rsidR="00066592" w:rsidRPr="00505683">
        <w:rPr>
          <w:sz w:val="18"/>
          <w:szCs w:val="18"/>
        </w:rPr>
        <w:t xml:space="preserve"> </w:t>
      </w:r>
      <w:r w:rsidR="00CB72ED" w:rsidRPr="00505683">
        <w:rPr>
          <w:i/>
          <w:iCs/>
          <w:sz w:val="18"/>
          <w:szCs w:val="18"/>
        </w:rPr>
        <w:t>„Das Ziel in Ziffer 04 soll dahingehend geändert werden, dass anstelle der Brückenlösung zur Flussquerung der Elbe bei Darchau/Neu Darchau künftig ein Fährkonzept vorgesehen wird</w:t>
      </w:r>
      <w:r w:rsidR="0086189D" w:rsidRPr="00505683">
        <w:rPr>
          <w:i/>
          <w:iCs/>
          <w:sz w:val="18"/>
          <w:szCs w:val="18"/>
        </w:rPr>
        <w:t>.</w:t>
      </w:r>
      <w:r w:rsidR="00CB72ED" w:rsidRPr="00505683">
        <w:rPr>
          <w:i/>
          <w:iCs/>
          <w:sz w:val="18"/>
          <w:szCs w:val="18"/>
        </w:rPr>
        <w:t>“</w:t>
      </w:r>
      <w:r w:rsidR="00505683" w:rsidRPr="00505683">
        <w:rPr>
          <w:i/>
          <w:iCs/>
          <w:sz w:val="18"/>
          <w:szCs w:val="18"/>
        </w:rPr>
        <w:t>)</w:t>
      </w:r>
    </w:p>
    <w:p w14:paraId="4FF759E2" w14:textId="77777777" w:rsidR="00E02369" w:rsidRDefault="00E02369" w:rsidP="00566C5D">
      <w:pPr>
        <w:spacing w:after="0" w:line="276" w:lineRule="auto"/>
      </w:pPr>
    </w:p>
    <w:p w14:paraId="32BA74A0" w14:textId="610E3EB2" w:rsidR="005A00E4" w:rsidRDefault="00721F7A" w:rsidP="00566C5D">
      <w:pPr>
        <w:spacing w:after="0" w:line="276" w:lineRule="auto"/>
        <w:rPr>
          <w:b/>
          <w:bCs/>
        </w:rPr>
      </w:pPr>
      <w:r w:rsidRPr="0086189D">
        <w:rPr>
          <w:b/>
          <w:bCs/>
        </w:rPr>
        <w:t>Das Ziel</w:t>
      </w:r>
      <w:r w:rsidR="00CD6303" w:rsidRPr="0086189D">
        <w:rPr>
          <w:b/>
          <w:bCs/>
        </w:rPr>
        <w:t>,</w:t>
      </w:r>
      <w:r w:rsidRPr="0086189D">
        <w:rPr>
          <w:b/>
          <w:bCs/>
        </w:rPr>
        <w:t xml:space="preserve"> anstelle einer Brückenlösung zur Flussquerung</w:t>
      </w:r>
      <w:r w:rsidR="00722C94" w:rsidRPr="0086189D">
        <w:rPr>
          <w:b/>
          <w:bCs/>
        </w:rPr>
        <w:t xml:space="preserve"> künftig ein</w:t>
      </w:r>
      <w:r w:rsidR="003A69A2" w:rsidRPr="0086189D">
        <w:rPr>
          <w:b/>
          <w:bCs/>
        </w:rPr>
        <w:t xml:space="preserve"> Fährkonzept vorzusehen</w:t>
      </w:r>
      <w:r w:rsidR="00CD6303" w:rsidRPr="0086189D">
        <w:rPr>
          <w:b/>
          <w:bCs/>
        </w:rPr>
        <w:t>,</w:t>
      </w:r>
      <w:r w:rsidR="003A69A2" w:rsidRPr="0086189D">
        <w:rPr>
          <w:b/>
          <w:bCs/>
        </w:rPr>
        <w:t xml:space="preserve"> </w:t>
      </w:r>
      <w:r w:rsidR="00CD6303" w:rsidRPr="0086189D">
        <w:rPr>
          <w:b/>
          <w:bCs/>
        </w:rPr>
        <w:t xml:space="preserve">halte ich </w:t>
      </w:r>
      <w:r w:rsidR="00DB6AE4" w:rsidRPr="0086189D">
        <w:rPr>
          <w:b/>
          <w:bCs/>
        </w:rPr>
        <w:t xml:space="preserve">sowohl </w:t>
      </w:r>
      <w:r w:rsidR="00CD6303" w:rsidRPr="0086189D">
        <w:rPr>
          <w:b/>
          <w:bCs/>
        </w:rPr>
        <w:t xml:space="preserve">aus </w:t>
      </w:r>
      <w:r w:rsidR="00DB6AE4" w:rsidRPr="0086189D">
        <w:rPr>
          <w:b/>
          <w:bCs/>
        </w:rPr>
        <w:t xml:space="preserve">ökologischen und </w:t>
      </w:r>
      <w:r w:rsidR="00CD6303" w:rsidRPr="0086189D">
        <w:rPr>
          <w:b/>
          <w:bCs/>
        </w:rPr>
        <w:t>wirtschaftlichen</w:t>
      </w:r>
      <w:r w:rsidR="008E7C2F" w:rsidRPr="0086189D">
        <w:rPr>
          <w:b/>
          <w:bCs/>
        </w:rPr>
        <w:t xml:space="preserve"> </w:t>
      </w:r>
      <w:r w:rsidR="00CD6303" w:rsidRPr="0086189D">
        <w:rPr>
          <w:b/>
          <w:bCs/>
        </w:rPr>
        <w:t xml:space="preserve">Gründen </w:t>
      </w:r>
      <w:r w:rsidR="00DB6AE4" w:rsidRPr="0086189D">
        <w:rPr>
          <w:b/>
          <w:bCs/>
        </w:rPr>
        <w:t>als auch au</w:t>
      </w:r>
      <w:r w:rsidR="0074133E" w:rsidRPr="0086189D">
        <w:rPr>
          <w:b/>
          <w:bCs/>
        </w:rPr>
        <w:t xml:space="preserve">s öffentlichem Interesse </w:t>
      </w:r>
      <w:r w:rsidR="00CD6303" w:rsidRPr="0086189D">
        <w:rPr>
          <w:b/>
          <w:bCs/>
        </w:rPr>
        <w:t>für dringend erforderlich</w:t>
      </w:r>
      <w:r w:rsidR="00591D62" w:rsidRPr="0086189D">
        <w:rPr>
          <w:b/>
          <w:bCs/>
        </w:rPr>
        <w:t>.</w:t>
      </w:r>
    </w:p>
    <w:p w14:paraId="600BC397" w14:textId="77777777" w:rsidR="00EA3ED3" w:rsidRDefault="00EA3ED3" w:rsidP="00566C5D">
      <w:pPr>
        <w:spacing w:after="0" w:line="276" w:lineRule="auto"/>
        <w:rPr>
          <w:b/>
          <w:bCs/>
        </w:rPr>
      </w:pPr>
    </w:p>
    <w:p w14:paraId="17CC3CA3" w14:textId="0F1F22B6" w:rsidR="00E470A6" w:rsidRPr="0096225C" w:rsidRDefault="00E470A6" w:rsidP="00566C5D">
      <w:pPr>
        <w:spacing w:after="0" w:line="276" w:lineRule="auto"/>
      </w:pPr>
      <w:r>
        <w:rPr>
          <w:b/>
          <w:bCs/>
        </w:rPr>
        <w:t xml:space="preserve"> </w:t>
      </w:r>
      <w:r w:rsidR="00964339" w:rsidRPr="0096225C">
        <w:t xml:space="preserve">Meine Position </w:t>
      </w:r>
      <w:r w:rsidRPr="0096225C">
        <w:t xml:space="preserve">möchte ich </w:t>
      </w:r>
      <w:r w:rsidR="007424D6">
        <w:t xml:space="preserve">kurz </w:t>
      </w:r>
      <w:r w:rsidR="002166CB" w:rsidRPr="0096225C">
        <w:t xml:space="preserve">mit </w:t>
      </w:r>
      <w:r w:rsidRPr="0096225C">
        <w:t>einige</w:t>
      </w:r>
      <w:r w:rsidR="002166CB" w:rsidRPr="0096225C">
        <w:t>n</w:t>
      </w:r>
      <w:r w:rsidRPr="0096225C">
        <w:t xml:space="preserve"> Anmerkungen und Hinweise </w:t>
      </w:r>
      <w:r w:rsidR="002166CB" w:rsidRPr="0096225C">
        <w:t>begründen</w:t>
      </w:r>
      <w:r w:rsidR="00B64104" w:rsidRPr="0096225C">
        <w:t>:</w:t>
      </w:r>
    </w:p>
    <w:p w14:paraId="05716CA8" w14:textId="77777777" w:rsidR="00B64104" w:rsidRDefault="00B64104" w:rsidP="00566C5D">
      <w:pPr>
        <w:spacing w:after="0" w:line="276" w:lineRule="auto"/>
        <w:rPr>
          <w:b/>
          <w:bCs/>
        </w:rPr>
      </w:pPr>
    </w:p>
    <w:p w14:paraId="0E21ACBD" w14:textId="6E000499" w:rsidR="007339D0" w:rsidRDefault="00B151CA" w:rsidP="00566C5D">
      <w:pPr>
        <w:spacing w:after="0" w:line="276" w:lineRule="auto"/>
      </w:pPr>
      <w:r w:rsidRPr="00480921">
        <w:rPr>
          <w:u w:val="single"/>
        </w:rPr>
        <w:t>Ökologische Gründe</w:t>
      </w:r>
      <w:r>
        <w:t xml:space="preserve">: </w:t>
      </w:r>
      <w:r w:rsidR="004B6E18" w:rsidRPr="0096225C">
        <w:t>Der geplante Bau einer Brücke bei Darchau/Neu Darchau</w:t>
      </w:r>
      <w:r w:rsidR="003A4AE8">
        <w:t xml:space="preserve">, dessen Antrag auf Planfeststellung Ende </w:t>
      </w:r>
      <w:r w:rsidR="003906F3">
        <w:t xml:space="preserve">2023 erfolgen </w:t>
      </w:r>
      <w:r w:rsidR="00CA4AD3">
        <w:t>soll, wird</w:t>
      </w:r>
      <w:r w:rsidR="007A59AE">
        <w:t xml:space="preserve"> erhebliche Auswirkungen auf </w:t>
      </w:r>
      <w:r w:rsidR="00B87D22">
        <w:t xml:space="preserve">die </w:t>
      </w:r>
      <w:r w:rsidR="001E211E">
        <w:t>Artenvielfalt</w:t>
      </w:r>
      <w:r w:rsidR="008B74EE">
        <w:t>,</w:t>
      </w:r>
      <w:r w:rsidR="00D15BDB">
        <w:t xml:space="preserve"> die Landschaft</w:t>
      </w:r>
      <w:r w:rsidR="00DA14EC">
        <w:t xml:space="preserve"> und den Boden</w:t>
      </w:r>
      <w:r w:rsidR="00D15BDB">
        <w:t xml:space="preserve"> </w:t>
      </w:r>
      <w:r w:rsidR="005148CB">
        <w:t xml:space="preserve">in </w:t>
      </w:r>
      <w:r w:rsidR="00F96BE8">
        <w:t xml:space="preserve">dem </w:t>
      </w:r>
      <w:r w:rsidR="005148CB">
        <w:t>FFH</w:t>
      </w:r>
      <w:r w:rsidR="00F96BE8">
        <w:t>-</w:t>
      </w:r>
      <w:r w:rsidR="00CE4DBF">
        <w:t>,</w:t>
      </w:r>
      <w:r w:rsidR="00805FBB">
        <w:t xml:space="preserve"> </w:t>
      </w:r>
      <w:r w:rsidR="00894935">
        <w:t>Vogelschutz</w:t>
      </w:r>
      <w:r w:rsidR="00CE4DBF">
        <w:t xml:space="preserve">- </w:t>
      </w:r>
      <w:r w:rsidR="00805FBB">
        <w:t>und Natura 2000</w:t>
      </w:r>
      <w:r w:rsidR="00CE4DBF">
        <w:t xml:space="preserve"> G</w:t>
      </w:r>
      <w:r w:rsidR="00F96BE8">
        <w:t>ebiet</w:t>
      </w:r>
      <w:r w:rsidR="00805FBB">
        <w:t xml:space="preserve"> der niedersächsischen Elbtalaue </w:t>
      </w:r>
      <w:r w:rsidR="00B25069">
        <w:t xml:space="preserve">haben.  </w:t>
      </w:r>
      <w:r w:rsidR="00D15BDB">
        <w:t xml:space="preserve">Nach vorläufigen Ergebnissen der UVP </w:t>
      </w:r>
      <w:r w:rsidR="007B0391">
        <w:t xml:space="preserve">(Umweltverträglichkeitsprüfung) </w:t>
      </w:r>
      <w:r>
        <w:t xml:space="preserve">ist damit zu rechnen, dass es </w:t>
      </w:r>
      <w:r w:rsidR="00E40386">
        <w:t xml:space="preserve">durch den Brückenbau </w:t>
      </w:r>
      <w:r>
        <w:t xml:space="preserve">zu erheblichen Beeinträchtigungen </w:t>
      </w:r>
      <w:r w:rsidR="00AD61CB">
        <w:t>de</w:t>
      </w:r>
      <w:r w:rsidR="00255D09">
        <w:t>r Erhaltungs</w:t>
      </w:r>
      <w:r w:rsidR="0099264A">
        <w:t>- und En</w:t>
      </w:r>
      <w:r w:rsidR="008767FF">
        <w:t>twicklungs</w:t>
      </w:r>
      <w:r w:rsidR="00255D09">
        <w:t xml:space="preserve">ziele </w:t>
      </w:r>
      <w:r w:rsidR="00CA4AD3">
        <w:t>in diesem Schutzgebiet</w:t>
      </w:r>
      <w:r w:rsidR="00AD61CB">
        <w:t xml:space="preserve"> führen wir</w:t>
      </w:r>
      <w:r w:rsidR="004D1949">
        <w:t>d</w:t>
      </w:r>
      <w:r w:rsidR="00B10AB3">
        <w:t>,</w:t>
      </w:r>
      <w:r w:rsidR="00AD61CB">
        <w:t xml:space="preserve"> die</w:t>
      </w:r>
      <w:r w:rsidR="000009C6">
        <w:t xml:space="preserve"> nach § 34 Abs.3 BNat</w:t>
      </w:r>
      <w:r w:rsidR="004D1949">
        <w:t xml:space="preserve">SchG </w:t>
      </w:r>
      <w:r w:rsidR="000009C6">
        <w:t>bereits ein</w:t>
      </w:r>
      <w:r w:rsidR="00BC46FF">
        <w:t xml:space="preserve"> FFH-Ausnahmeverfahren </w:t>
      </w:r>
      <w:r w:rsidR="00113F9D">
        <w:t xml:space="preserve">bei der </w:t>
      </w:r>
      <w:r w:rsidR="00902CF9">
        <w:t xml:space="preserve">EU </w:t>
      </w:r>
      <w:r w:rsidR="00BC46FF">
        <w:t>zur Folge haben w</w:t>
      </w:r>
      <w:r w:rsidR="00B25113">
        <w:t xml:space="preserve">erden. </w:t>
      </w:r>
      <w:r w:rsidR="00BC46FF">
        <w:t xml:space="preserve"> </w:t>
      </w:r>
    </w:p>
    <w:p w14:paraId="2F9E855F" w14:textId="7CC63E19" w:rsidR="00B64104" w:rsidRDefault="007457BA" w:rsidP="00566C5D">
      <w:pPr>
        <w:spacing w:after="0" w:line="276" w:lineRule="auto"/>
      </w:pPr>
      <w:r>
        <w:t>Daher ist es umso dringender</w:t>
      </w:r>
      <w:r w:rsidR="006A3EC8">
        <w:t xml:space="preserve">, zügig </w:t>
      </w:r>
      <w:r w:rsidR="002B18A0">
        <w:t>vor in Kraft</w:t>
      </w:r>
      <w:r w:rsidR="00E62D8B">
        <w:t xml:space="preserve"> </w:t>
      </w:r>
      <w:r w:rsidR="002B18A0">
        <w:t xml:space="preserve">treten eines Planfeststellungsbeschlusses </w:t>
      </w:r>
      <w:r w:rsidR="006A3EC8">
        <w:t xml:space="preserve">das LROP </w:t>
      </w:r>
      <w:r w:rsidR="00D815AC">
        <w:t xml:space="preserve">zu ändern und anstelle einer Brücke eine bereits vorhandene Fährverbindung </w:t>
      </w:r>
      <w:r w:rsidR="007339D0">
        <w:t xml:space="preserve">zukunftsfähig und umweltverträglich </w:t>
      </w:r>
      <w:r w:rsidR="00DA1B2F">
        <w:t>auszubauen.</w:t>
      </w:r>
      <w:r w:rsidR="008C24E1">
        <w:t xml:space="preserve"> </w:t>
      </w:r>
      <w:r w:rsidR="00DB0C01">
        <w:t xml:space="preserve">Dieses würde </w:t>
      </w:r>
      <w:r w:rsidR="00521536">
        <w:t xml:space="preserve">auch </w:t>
      </w:r>
      <w:r w:rsidR="00DB0C01">
        <w:t>eine notwendige Rechtssicherheit geben.</w:t>
      </w:r>
      <w:r w:rsidR="00DB21F7">
        <w:t xml:space="preserve"> </w:t>
      </w:r>
    </w:p>
    <w:p w14:paraId="1A8F5106" w14:textId="77777777" w:rsidR="00A83F39" w:rsidRDefault="00A83F39" w:rsidP="00566C5D">
      <w:pPr>
        <w:spacing w:after="0" w:line="276" w:lineRule="auto"/>
      </w:pPr>
    </w:p>
    <w:p w14:paraId="0FCC226B" w14:textId="7A19BA49" w:rsidR="00A83F39" w:rsidRDefault="00A83F39" w:rsidP="00566C5D">
      <w:pPr>
        <w:spacing w:after="0" w:line="276" w:lineRule="auto"/>
      </w:pPr>
      <w:r w:rsidRPr="00480921">
        <w:rPr>
          <w:u w:val="single"/>
        </w:rPr>
        <w:t>Wirtschaftliche Gründe</w:t>
      </w:r>
      <w:r>
        <w:t xml:space="preserve">: Die Kosten der geplanten Brücke </w:t>
      </w:r>
      <w:r w:rsidR="000C3E65">
        <w:t>werden voraussichtlich bei 100 Mill.</w:t>
      </w:r>
      <w:r w:rsidR="00E62D8B">
        <w:t xml:space="preserve"> € liegen</w:t>
      </w:r>
      <w:r w:rsidR="00C8453D">
        <w:t>. Diese</w:t>
      </w:r>
      <w:r w:rsidR="00573F21">
        <w:t xml:space="preserve"> Kosten für ein regionales </w:t>
      </w:r>
      <w:r w:rsidR="00835B5B">
        <w:t xml:space="preserve">Projekt können nur </w:t>
      </w:r>
      <w:r w:rsidR="001D63FA">
        <w:t>mit</w:t>
      </w:r>
      <w:r w:rsidR="00835B5B">
        <w:t xml:space="preserve"> Fördergelder aus </w:t>
      </w:r>
      <w:r w:rsidR="00C234CF">
        <w:t xml:space="preserve">dem </w:t>
      </w:r>
      <w:r w:rsidR="00850822">
        <w:t>NG</w:t>
      </w:r>
      <w:r w:rsidR="00693BF4">
        <w:t>V</w:t>
      </w:r>
      <w:r w:rsidR="00850822">
        <w:t>FG</w:t>
      </w:r>
      <w:r w:rsidR="008016F6">
        <w:t xml:space="preserve"> des Landes Niedersachsen</w:t>
      </w:r>
      <w:r w:rsidR="00D43222">
        <w:t xml:space="preserve"> finanziert werden. Das hieße, dass anderen notwendigen Infrastrukturprojekten </w:t>
      </w:r>
      <w:r w:rsidR="009F5B7A">
        <w:t xml:space="preserve">in Niedersachsen </w:t>
      </w:r>
      <w:r w:rsidR="00D43222">
        <w:t>keine ausreichenden Mittel mehr zur Verfügu</w:t>
      </w:r>
      <w:r w:rsidR="009F5B7A">
        <w:t>n</w:t>
      </w:r>
      <w:r w:rsidR="00D43222">
        <w:t xml:space="preserve">g stünden. </w:t>
      </w:r>
      <w:r w:rsidR="004D6487">
        <w:t xml:space="preserve">Eine </w:t>
      </w:r>
      <w:r w:rsidR="005428BE">
        <w:t xml:space="preserve">Wirtschaftlichkeitsuntersuchung </w:t>
      </w:r>
      <w:r w:rsidR="004B6914">
        <w:t>sowie</w:t>
      </w:r>
      <w:r w:rsidR="005428BE">
        <w:t xml:space="preserve"> das Kosten-Nutzen-Verhältnis m</w:t>
      </w:r>
      <w:r w:rsidR="00042F29">
        <w:t>üssen</w:t>
      </w:r>
      <w:r w:rsidR="005428BE">
        <w:t xml:space="preserve"> nicht nachgewiesen werde</w:t>
      </w:r>
      <w:r w:rsidR="004D6487">
        <w:t>n</w:t>
      </w:r>
      <w:r w:rsidR="004947FF">
        <w:t>, was große Zweifel</w:t>
      </w:r>
      <w:r w:rsidR="002E55BF">
        <w:t xml:space="preserve"> </w:t>
      </w:r>
      <w:r w:rsidR="004B6914">
        <w:t>rechtfertigt</w:t>
      </w:r>
      <w:r w:rsidR="002E55BF">
        <w:t>.</w:t>
      </w:r>
      <w:r w:rsidR="004D6487">
        <w:t xml:space="preserve"> </w:t>
      </w:r>
      <w:r w:rsidR="00906E81">
        <w:t>Die Mitfi</w:t>
      </w:r>
      <w:r w:rsidR="00FF3543">
        <w:t>n</w:t>
      </w:r>
      <w:r w:rsidR="00906E81">
        <w:t xml:space="preserve">anzierung einer </w:t>
      </w:r>
      <w:r w:rsidR="00FF3543">
        <w:t>Ertüchtigung der bestehenden Fährverbindung l</w:t>
      </w:r>
      <w:r w:rsidR="001D63FA">
        <w:t>ie</w:t>
      </w:r>
      <w:r w:rsidR="00FF3543">
        <w:t>gen erheblich unter diesen Kosten</w:t>
      </w:r>
      <w:r w:rsidR="00351581">
        <w:t xml:space="preserve">. </w:t>
      </w:r>
      <w:r w:rsidR="000D1F8A">
        <w:t xml:space="preserve"> </w:t>
      </w:r>
    </w:p>
    <w:p w14:paraId="62439547" w14:textId="77777777" w:rsidR="00277C24" w:rsidRDefault="00277C24" w:rsidP="00566C5D">
      <w:pPr>
        <w:spacing w:after="0" w:line="276" w:lineRule="auto"/>
      </w:pPr>
    </w:p>
    <w:p w14:paraId="26B11A00" w14:textId="2D5E2173" w:rsidR="00277C24" w:rsidRDefault="00480921" w:rsidP="00566C5D">
      <w:pPr>
        <w:spacing w:after="0" w:line="276" w:lineRule="auto"/>
      </w:pPr>
      <w:r w:rsidRPr="00D84B4D">
        <w:rPr>
          <w:u w:val="single"/>
        </w:rPr>
        <w:t>Öffentliches Interesse</w:t>
      </w:r>
      <w:r>
        <w:t>:</w:t>
      </w:r>
      <w:r w:rsidR="00D84B4D">
        <w:t xml:space="preserve"> </w:t>
      </w:r>
      <w:r w:rsidR="00C65445">
        <w:t>D</w:t>
      </w:r>
      <w:r w:rsidR="00B8067B">
        <w:t>er</w:t>
      </w:r>
      <w:r w:rsidR="00C65445">
        <w:t xml:space="preserve"> Bevölkerung im Am Neuhaus </w:t>
      </w:r>
      <w:r w:rsidR="00B8067B">
        <w:t>stehen zwei Elbbrücken (Lauenburg und Dömitz) sowie zwei Fähren (Bleckede und Neu Darchau)</w:t>
      </w:r>
      <w:r w:rsidR="00D12DAD">
        <w:t xml:space="preserve"> zur Anbindung an die linkselbischen </w:t>
      </w:r>
      <w:r w:rsidR="00044AB1">
        <w:t xml:space="preserve">Gebiete </w:t>
      </w:r>
      <w:r w:rsidR="00B97EE7">
        <w:t xml:space="preserve">zur Verfügung. </w:t>
      </w:r>
      <w:r w:rsidR="008C3668">
        <w:t xml:space="preserve">Damit </w:t>
      </w:r>
      <w:r w:rsidR="00094094">
        <w:t xml:space="preserve">gibt es </w:t>
      </w:r>
      <w:r w:rsidR="008C3668">
        <w:t>bereits heute zumutbare Alternativ</w:t>
      </w:r>
      <w:r w:rsidR="00BF6F6C">
        <w:t>en</w:t>
      </w:r>
      <w:r w:rsidR="008C3668">
        <w:t xml:space="preserve"> </w:t>
      </w:r>
      <w:r w:rsidR="00094094">
        <w:t>zu</w:t>
      </w:r>
      <w:r w:rsidR="008C3668">
        <w:t xml:space="preserve"> eine</w:t>
      </w:r>
      <w:r w:rsidR="00094094">
        <w:t>r</w:t>
      </w:r>
      <w:r w:rsidR="008C3668">
        <w:t xml:space="preserve"> Brücke</w:t>
      </w:r>
      <w:r w:rsidR="00D669EF">
        <w:t>, die</w:t>
      </w:r>
      <w:r w:rsidR="00855B73">
        <w:t xml:space="preserve"> </w:t>
      </w:r>
      <w:r w:rsidR="001A68CE">
        <w:t xml:space="preserve">wesentlich weniger Beeinträchtigungen </w:t>
      </w:r>
      <w:r w:rsidR="0048288A">
        <w:t xml:space="preserve">der </w:t>
      </w:r>
      <w:r w:rsidR="00855B73">
        <w:t xml:space="preserve">noch zusammenhängenden </w:t>
      </w:r>
      <w:r w:rsidR="0048288A">
        <w:t>sensiblen Schutzgebietszo</w:t>
      </w:r>
      <w:r w:rsidR="00B8052C">
        <w:t>n</w:t>
      </w:r>
      <w:r w:rsidR="0048288A">
        <w:t>en (auch C-Gebiete im Biosphärenreservat)</w:t>
      </w:r>
      <w:r w:rsidR="00936DA6">
        <w:t xml:space="preserve"> zur Folge haben. Durch eine umweltverträglichere und </w:t>
      </w:r>
      <w:r w:rsidR="00B33DD1">
        <w:t xml:space="preserve">Niedrigwasser taugliche Fähre in </w:t>
      </w:r>
      <w:r w:rsidR="005677C6">
        <w:t xml:space="preserve">Neu </w:t>
      </w:r>
      <w:r w:rsidR="00E031CA">
        <w:t>Darchau können</w:t>
      </w:r>
      <w:r w:rsidR="000F05C5">
        <w:t xml:space="preserve"> die Auswirkungen </w:t>
      </w:r>
      <w:r w:rsidR="006D7DE8">
        <w:t xml:space="preserve">einer Elbquerung </w:t>
      </w:r>
      <w:r w:rsidR="000F05C5">
        <w:t>auf Klima und Umwelt noch weiter reduziert werden.</w:t>
      </w:r>
    </w:p>
    <w:p w14:paraId="439CECD0" w14:textId="77777777" w:rsidR="005E485A" w:rsidRDefault="005E485A" w:rsidP="00566C5D">
      <w:pPr>
        <w:spacing w:after="0" w:line="276" w:lineRule="auto"/>
      </w:pPr>
    </w:p>
    <w:p w14:paraId="08F2CAF4" w14:textId="1D537A3A" w:rsidR="005E485A" w:rsidRDefault="005E485A" w:rsidP="00566C5D">
      <w:pPr>
        <w:spacing w:after="0" w:line="276" w:lineRule="auto"/>
      </w:pPr>
      <w:r>
        <w:t>Gerne unterstütze ich Landesregierung</w:t>
      </w:r>
      <w:r w:rsidR="00E031CA">
        <w:t xml:space="preserve"> in der Einhaltung ihrer Klima</w:t>
      </w:r>
      <w:r w:rsidR="00B40D78">
        <w:t xml:space="preserve">- und Naturschutzziele und </w:t>
      </w:r>
      <w:r w:rsidR="00C74D03">
        <w:t>engagiere mich weiterhin</w:t>
      </w:r>
      <w:r w:rsidR="00A81C26">
        <w:t xml:space="preserve"> dafür, das unverantwortliche </w:t>
      </w:r>
      <w:r w:rsidR="006C5F96">
        <w:t>und die Einzigartigkeit der niedersächsischen Elbtalaue zerstörendes Projekt Elbbrücke</w:t>
      </w:r>
      <w:r w:rsidR="009B1E5D">
        <w:t xml:space="preserve"> Darchau/Neu Darchau endlich zu den Akten legen zu können.</w:t>
      </w:r>
    </w:p>
    <w:p w14:paraId="016FC2D4" w14:textId="77777777" w:rsidR="009B517D" w:rsidRDefault="009B517D" w:rsidP="00566C5D">
      <w:pPr>
        <w:spacing w:after="0" w:line="276" w:lineRule="auto"/>
      </w:pPr>
    </w:p>
    <w:p w14:paraId="77440418" w14:textId="77777777" w:rsidR="009B517D" w:rsidRDefault="009B517D" w:rsidP="00566C5D">
      <w:pPr>
        <w:spacing w:after="0" w:line="276" w:lineRule="auto"/>
      </w:pPr>
    </w:p>
    <w:p w14:paraId="3F789C2B" w14:textId="73917D8C" w:rsidR="009B517D" w:rsidRDefault="009B517D" w:rsidP="00566C5D">
      <w:pPr>
        <w:spacing w:after="0" w:line="276" w:lineRule="auto"/>
      </w:pPr>
      <w:r>
        <w:t>Mit freundlichen Grüßen</w:t>
      </w:r>
    </w:p>
    <w:p w14:paraId="68C0A77E" w14:textId="77777777" w:rsidR="009B517D" w:rsidRDefault="009B517D" w:rsidP="00566C5D">
      <w:pPr>
        <w:spacing w:after="0" w:line="276" w:lineRule="auto"/>
      </w:pPr>
    </w:p>
    <w:p w14:paraId="41206E02" w14:textId="406F2CCD" w:rsidR="009B517D" w:rsidRDefault="009B517D" w:rsidP="00566C5D">
      <w:pPr>
        <w:spacing w:after="0" w:line="276" w:lineRule="auto"/>
      </w:pPr>
      <w:r>
        <w:t>Heike Thies</w:t>
      </w:r>
    </w:p>
    <w:p w14:paraId="6F379981" w14:textId="77777777" w:rsidR="008C24E1" w:rsidRDefault="008C24E1" w:rsidP="00566C5D">
      <w:pPr>
        <w:spacing w:after="0" w:line="276" w:lineRule="auto"/>
      </w:pPr>
    </w:p>
    <w:p w14:paraId="455C3EB4" w14:textId="77777777" w:rsidR="008C24E1" w:rsidRPr="0096225C" w:rsidRDefault="008C24E1" w:rsidP="00566C5D">
      <w:pPr>
        <w:spacing w:after="0" w:line="276" w:lineRule="auto"/>
      </w:pPr>
    </w:p>
    <w:p w14:paraId="23CEB802" w14:textId="74A0B841" w:rsidR="00A558BD" w:rsidRDefault="00A558BD" w:rsidP="00566C5D">
      <w:pPr>
        <w:spacing w:after="0" w:line="276" w:lineRule="auto"/>
      </w:pPr>
    </w:p>
    <w:p w14:paraId="652F984B" w14:textId="67E7408C" w:rsidR="00A558BD" w:rsidRPr="00BF3A69" w:rsidRDefault="00A558BD" w:rsidP="00566C5D">
      <w:pPr>
        <w:spacing w:after="0" w:line="276" w:lineRule="auto"/>
      </w:pPr>
    </w:p>
    <w:p w14:paraId="05A9F4CD" w14:textId="77777777" w:rsidR="001672B2" w:rsidRDefault="001672B2" w:rsidP="00566C5D">
      <w:pPr>
        <w:spacing w:after="0" w:line="276" w:lineRule="auto"/>
        <w:rPr>
          <w:b/>
          <w:bCs/>
        </w:rPr>
      </w:pPr>
    </w:p>
    <w:p w14:paraId="60A7AEE4" w14:textId="77777777" w:rsidR="001672B2" w:rsidRDefault="001672B2" w:rsidP="00494541">
      <w:pPr>
        <w:spacing w:after="0" w:line="240" w:lineRule="auto"/>
        <w:rPr>
          <w:b/>
          <w:bCs/>
        </w:rPr>
      </w:pPr>
    </w:p>
    <w:p w14:paraId="1996D192" w14:textId="77777777" w:rsidR="00716165" w:rsidRDefault="00716165" w:rsidP="00494541">
      <w:pPr>
        <w:spacing w:after="0" w:line="240" w:lineRule="auto"/>
        <w:rPr>
          <w:b/>
          <w:bCs/>
        </w:rPr>
      </w:pPr>
    </w:p>
    <w:p w14:paraId="77C6F1F7" w14:textId="77777777" w:rsidR="00716165" w:rsidRPr="00624C74" w:rsidRDefault="00716165" w:rsidP="00494541">
      <w:pPr>
        <w:spacing w:after="0" w:line="240" w:lineRule="auto"/>
        <w:rPr>
          <w:b/>
          <w:bCs/>
        </w:rPr>
      </w:pPr>
    </w:p>
    <w:sectPr w:rsidR="00716165" w:rsidRPr="00624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01DA" w14:textId="77777777" w:rsidR="00B26035" w:rsidRDefault="00B26035" w:rsidP="007E4982">
      <w:pPr>
        <w:spacing w:after="0" w:line="240" w:lineRule="auto"/>
      </w:pPr>
      <w:r>
        <w:separator/>
      </w:r>
    </w:p>
  </w:endnote>
  <w:endnote w:type="continuationSeparator" w:id="0">
    <w:p w14:paraId="38AD4711" w14:textId="77777777" w:rsidR="00B26035" w:rsidRDefault="00B26035" w:rsidP="007E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11AA" w14:textId="77777777" w:rsidR="00B26035" w:rsidRDefault="00B26035" w:rsidP="007E4982">
      <w:pPr>
        <w:spacing w:after="0" w:line="240" w:lineRule="auto"/>
      </w:pPr>
      <w:r>
        <w:separator/>
      </w:r>
    </w:p>
  </w:footnote>
  <w:footnote w:type="continuationSeparator" w:id="0">
    <w:p w14:paraId="71EE2C92" w14:textId="77777777" w:rsidR="00B26035" w:rsidRDefault="00B26035" w:rsidP="007E4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1"/>
    <w:rsid w:val="000009C6"/>
    <w:rsid w:val="0002780E"/>
    <w:rsid w:val="00042F29"/>
    <w:rsid w:val="00044AB1"/>
    <w:rsid w:val="00066592"/>
    <w:rsid w:val="00076320"/>
    <w:rsid w:val="00083F62"/>
    <w:rsid w:val="000931A1"/>
    <w:rsid w:val="00094094"/>
    <w:rsid w:val="000C3E65"/>
    <w:rsid w:val="000D1F8A"/>
    <w:rsid w:val="000F05C5"/>
    <w:rsid w:val="00113F9D"/>
    <w:rsid w:val="001539F8"/>
    <w:rsid w:val="00153DDA"/>
    <w:rsid w:val="001672B2"/>
    <w:rsid w:val="00195429"/>
    <w:rsid w:val="001A68CE"/>
    <w:rsid w:val="001D63FA"/>
    <w:rsid w:val="001E211E"/>
    <w:rsid w:val="00215553"/>
    <w:rsid w:val="002166CB"/>
    <w:rsid w:val="00246636"/>
    <w:rsid w:val="00255D09"/>
    <w:rsid w:val="00277C24"/>
    <w:rsid w:val="002B18A0"/>
    <w:rsid w:val="002E55BF"/>
    <w:rsid w:val="002F7EBC"/>
    <w:rsid w:val="003057A0"/>
    <w:rsid w:val="003115A6"/>
    <w:rsid w:val="00351581"/>
    <w:rsid w:val="00352848"/>
    <w:rsid w:val="00363B67"/>
    <w:rsid w:val="003906F3"/>
    <w:rsid w:val="00396727"/>
    <w:rsid w:val="003A4AE8"/>
    <w:rsid w:val="003A69A2"/>
    <w:rsid w:val="00416729"/>
    <w:rsid w:val="00480921"/>
    <w:rsid w:val="0048288A"/>
    <w:rsid w:val="0048326C"/>
    <w:rsid w:val="00494541"/>
    <w:rsid w:val="004947FF"/>
    <w:rsid w:val="004B6914"/>
    <w:rsid w:val="004B6E18"/>
    <w:rsid w:val="004D1949"/>
    <w:rsid w:val="004D5286"/>
    <w:rsid w:val="004D6487"/>
    <w:rsid w:val="004E42A3"/>
    <w:rsid w:val="00505683"/>
    <w:rsid w:val="00505893"/>
    <w:rsid w:val="00507FD1"/>
    <w:rsid w:val="005148CB"/>
    <w:rsid w:val="00521536"/>
    <w:rsid w:val="005428BE"/>
    <w:rsid w:val="00566C5D"/>
    <w:rsid w:val="00566D05"/>
    <w:rsid w:val="005677C6"/>
    <w:rsid w:val="00573F21"/>
    <w:rsid w:val="005820C3"/>
    <w:rsid w:val="00591D62"/>
    <w:rsid w:val="0059208A"/>
    <w:rsid w:val="00593D17"/>
    <w:rsid w:val="005A00E4"/>
    <w:rsid w:val="005C3833"/>
    <w:rsid w:val="005C5291"/>
    <w:rsid w:val="005E485A"/>
    <w:rsid w:val="00624C74"/>
    <w:rsid w:val="00627D75"/>
    <w:rsid w:val="00636D79"/>
    <w:rsid w:val="00640588"/>
    <w:rsid w:val="00677C09"/>
    <w:rsid w:val="006812E4"/>
    <w:rsid w:val="00693BF4"/>
    <w:rsid w:val="006A3EC8"/>
    <w:rsid w:val="006B4489"/>
    <w:rsid w:val="006C5F96"/>
    <w:rsid w:val="006D072D"/>
    <w:rsid w:val="006D7DE8"/>
    <w:rsid w:val="006E72B5"/>
    <w:rsid w:val="00716165"/>
    <w:rsid w:val="00721F7A"/>
    <w:rsid w:val="00722C94"/>
    <w:rsid w:val="007339D0"/>
    <w:rsid w:val="0074133E"/>
    <w:rsid w:val="007424D6"/>
    <w:rsid w:val="007457BA"/>
    <w:rsid w:val="007A59AE"/>
    <w:rsid w:val="007B0391"/>
    <w:rsid w:val="007C2A5B"/>
    <w:rsid w:val="007E4982"/>
    <w:rsid w:val="008016F6"/>
    <w:rsid w:val="00805FBB"/>
    <w:rsid w:val="00835B5B"/>
    <w:rsid w:val="00846EFE"/>
    <w:rsid w:val="00850822"/>
    <w:rsid w:val="008550F8"/>
    <w:rsid w:val="00855B73"/>
    <w:rsid w:val="0086189D"/>
    <w:rsid w:val="00863CEA"/>
    <w:rsid w:val="00863FF9"/>
    <w:rsid w:val="00867AB7"/>
    <w:rsid w:val="008767FF"/>
    <w:rsid w:val="00894935"/>
    <w:rsid w:val="008953EA"/>
    <w:rsid w:val="008B74EE"/>
    <w:rsid w:val="008C24E1"/>
    <w:rsid w:val="008C3668"/>
    <w:rsid w:val="008E5548"/>
    <w:rsid w:val="008E7C2F"/>
    <w:rsid w:val="00902CF9"/>
    <w:rsid w:val="00906E81"/>
    <w:rsid w:val="00920D58"/>
    <w:rsid w:val="00936DA6"/>
    <w:rsid w:val="0096225C"/>
    <w:rsid w:val="00964339"/>
    <w:rsid w:val="0097238C"/>
    <w:rsid w:val="0099264A"/>
    <w:rsid w:val="00993305"/>
    <w:rsid w:val="009B1E5D"/>
    <w:rsid w:val="009B517D"/>
    <w:rsid w:val="009C4AC1"/>
    <w:rsid w:val="009F5B7A"/>
    <w:rsid w:val="00A34180"/>
    <w:rsid w:val="00A4455D"/>
    <w:rsid w:val="00A54077"/>
    <w:rsid w:val="00A558BD"/>
    <w:rsid w:val="00A6508D"/>
    <w:rsid w:val="00A67AC9"/>
    <w:rsid w:val="00A74967"/>
    <w:rsid w:val="00A81C26"/>
    <w:rsid w:val="00A83F39"/>
    <w:rsid w:val="00AD61CB"/>
    <w:rsid w:val="00AD7B3C"/>
    <w:rsid w:val="00B000FE"/>
    <w:rsid w:val="00B06197"/>
    <w:rsid w:val="00B10AB3"/>
    <w:rsid w:val="00B10C3C"/>
    <w:rsid w:val="00B151CA"/>
    <w:rsid w:val="00B25069"/>
    <w:rsid w:val="00B25113"/>
    <w:rsid w:val="00B26035"/>
    <w:rsid w:val="00B33DD1"/>
    <w:rsid w:val="00B34181"/>
    <w:rsid w:val="00B40D78"/>
    <w:rsid w:val="00B64104"/>
    <w:rsid w:val="00B768D5"/>
    <w:rsid w:val="00B8052C"/>
    <w:rsid w:val="00B8067B"/>
    <w:rsid w:val="00B86610"/>
    <w:rsid w:val="00B87D22"/>
    <w:rsid w:val="00B97EE7"/>
    <w:rsid w:val="00BB082C"/>
    <w:rsid w:val="00BB2466"/>
    <w:rsid w:val="00BC46FF"/>
    <w:rsid w:val="00BF3A69"/>
    <w:rsid w:val="00BF6F6C"/>
    <w:rsid w:val="00C234CF"/>
    <w:rsid w:val="00C45E37"/>
    <w:rsid w:val="00C65445"/>
    <w:rsid w:val="00C74D03"/>
    <w:rsid w:val="00C8453D"/>
    <w:rsid w:val="00CA4AD3"/>
    <w:rsid w:val="00CA7F5E"/>
    <w:rsid w:val="00CB4835"/>
    <w:rsid w:val="00CB72ED"/>
    <w:rsid w:val="00CD6303"/>
    <w:rsid w:val="00CE4DBF"/>
    <w:rsid w:val="00D07987"/>
    <w:rsid w:val="00D12DAD"/>
    <w:rsid w:val="00D15BDB"/>
    <w:rsid w:val="00D20B3C"/>
    <w:rsid w:val="00D43222"/>
    <w:rsid w:val="00D669EF"/>
    <w:rsid w:val="00D815AC"/>
    <w:rsid w:val="00D84B4D"/>
    <w:rsid w:val="00D87E54"/>
    <w:rsid w:val="00D93571"/>
    <w:rsid w:val="00D95F26"/>
    <w:rsid w:val="00DA14EC"/>
    <w:rsid w:val="00DA1B2F"/>
    <w:rsid w:val="00DB0C01"/>
    <w:rsid w:val="00DB21F7"/>
    <w:rsid w:val="00DB6AE4"/>
    <w:rsid w:val="00DC0206"/>
    <w:rsid w:val="00DD3D8E"/>
    <w:rsid w:val="00E02369"/>
    <w:rsid w:val="00E031CA"/>
    <w:rsid w:val="00E11D68"/>
    <w:rsid w:val="00E22FB5"/>
    <w:rsid w:val="00E3691F"/>
    <w:rsid w:val="00E40386"/>
    <w:rsid w:val="00E470A6"/>
    <w:rsid w:val="00E62D8B"/>
    <w:rsid w:val="00EA3ED3"/>
    <w:rsid w:val="00EE4A6A"/>
    <w:rsid w:val="00F559B0"/>
    <w:rsid w:val="00F96BE8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5B1E"/>
  <w15:chartTrackingRefBased/>
  <w15:docId w15:val="{A6622624-745A-41EC-A40B-76C634D4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45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454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E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982"/>
  </w:style>
  <w:style w:type="paragraph" w:styleId="Fuzeile">
    <w:name w:val="footer"/>
    <w:basedOn w:val="Standard"/>
    <w:link w:val="FuzeileZchn"/>
    <w:uiPriority w:val="99"/>
    <w:unhideWhenUsed/>
    <w:rsid w:val="007E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4982"/>
  </w:style>
  <w:style w:type="character" w:customStyle="1" w:styleId="VisitedInternetLink">
    <w:name w:val="Visited Internet Link"/>
    <w:rsid w:val="001539F8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ke.thies@gmx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Thies</dc:creator>
  <cp:keywords/>
  <dc:description/>
  <cp:lastModifiedBy>Hans-Dieter Kirst-Thies</cp:lastModifiedBy>
  <cp:revision>8</cp:revision>
  <dcterms:created xsi:type="dcterms:W3CDTF">2023-09-11T14:28:00Z</dcterms:created>
  <dcterms:modified xsi:type="dcterms:W3CDTF">2023-09-11T16:47:00Z</dcterms:modified>
</cp:coreProperties>
</file>